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F7E" w:rsidRDefault="00F96F7E" w:rsidP="00FF3E4E">
      <w:pPr>
        <w:snapToGrid w:val="0"/>
        <w:spacing w:line="920" w:lineRule="exact"/>
        <w:rPr>
          <w:rFonts w:ascii="黑体" w:eastAsia="黑体" w:hAnsi="黑体"/>
          <w:sz w:val="32"/>
          <w:szCs w:val="32"/>
        </w:rPr>
      </w:pPr>
      <w:r w:rsidRPr="00F96F7E">
        <w:rPr>
          <w:rFonts w:ascii="黑体" w:eastAsia="黑体" w:hAnsi="黑体" w:hint="eastAsia"/>
          <w:sz w:val="32"/>
          <w:szCs w:val="32"/>
        </w:rPr>
        <w:t>附件1</w:t>
      </w:r>
    </w:p>
    <w:p w:rsidR="00FF3E4E" w:rsidRDefault="00FF3E4E" w:rsidP="00326713">
      <w:pPr>
        <w:widowControl/>
        <w:spacing w:afterLines="50" w:line="360" w:lineRule="auto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盐田区绿色建筑发展奖励扶持计划</w:t>
      </w:r>
    </w:p>
    <w:p w:rsidR="00FF3E4E" w:rsidRPr="00FF3E4E" w:rsidRDefault="00326713" w:rsidP="00326713">
      <w:pPr>
        <w:widowControl/>
        <w:spacing w:afterLines="50" w:line="360" w:lineRule="auto"/>
        <w:jc w:val="center"/>
        <w:rPr>
          <w:rFonts w:ascii="黑体" w:eastAsia="黑体"/>
          <w:szCs w:val="32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补贴</w:t>
      </w:r>
      <w:r w:rsidR="00FF3E4E">
        <w:rPr>
          <w:rFonts w:ascii="宋体" w:hAnsi="宋体" w:cs="宋体" w:hint="eastAsia"/>
          <w:b/>
          <w:bCs/>
          <w:kern w:val="0"/>
          <w:sz w:val="44"/>
          <w:szCs w:val="44"/>
        </w:rPr>
        <w:t>资金申请表</w:t>
      </w:r>
    </w:p>
    <w:tbl>
      <w:tblPr>
        <w:tblW w:w="8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6" w:type="dxa"/>
          <w:right w:w="0" w:type="dxa"/>
        </w:tblCellMar>
        <w:tblLook w:val="0000"/>
      </w:tblPr>
      <w:tblGrid>
        <w:gridCol w:w="1575"/>
        <w:gridCol w:w="2070"/>
        <w:gridCol w:w="1467"/>
        <w:gridCol w:w="33"/>
        <w:gridCol w:w="1526"/>
        <w:gridCol w:w="423"/>
        <w:gridCol w:w="1811"/>
      </w:tblGrid>
      <w:tr w:rsidR="006B2BED" w:rsidTr="00C1437B">
        <w:trPr>
          <w:trHeight w:val="595"/>
          <w:jc w:val="center"/>
        </w:trPr>
        <w:tc>
          <w:tcPr>
            <w:tcW w:w="8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ED" w:rsidRDefault="006B2BED" w:rsidP="00DD7613">
            <w:pPr>
              <w:snapToGrid w:val="0"/>
              <w:spacing w:line="360" w:lineRule="auto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一、申报单位情况</w:t>
            </w:r>
          </w:p>
        </w:tc>
      </w:tr>
      <w:tr w:rsidR="00FF3E4E" w:rsidTr="003D1911">
        <w:trPr>
          <w:trHeight w:val="59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ED" w:rsidRPr="00F3209E" w:rsidRDefault="006B2BED" w:rsidP="00F3209E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F3209E">
              <w:rPr>
                <w:rFonts w:ascii="仿宋_GB2312" w:eastAsia="仿宋_GB2312" w:hAnsi="仿宋_GB2312" w:cs="仿宋_GB2312" w:hint="eastAsia"/>
                <w:sz w:val="24"/>
              </w:rPr>
              <w:t>单位名称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ED" w:rsidRPr="00F3209E" w:rsidRDefault="006B2BED" w:rsidP="00F3209E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ED" w:rsidRPr="00F3209E" w:rsidRDefault="006B2BED" w:rsidP="00F3209E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F3209E">
              <w:rPr>
                <w:rFonts w:ascii="仿宋_GB2312" w:eastAsia="仿宋_GB2312" w:hAnsi="仿宋_GB2312" w:cs="仿宋_GB2312" w:hint="eastAsia"/>
                <w:sz w:val="24"/>
              </w:rPr>
              <w:t>法人代表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ED" w:rsidRPr="00F3209E" w:rsidRDefault="006B2BED" w:rsidP="00F3209E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F3E4E" w:rsidTr="003D1911">
        <w:trPr>
          <w:trHeight w:val="59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E4E" w:rsidRPr="00F3209E" w:rsidRDefault="00FF3E4E" w:rsidP="00F3209E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F3209E">
              <w:rPr>
                <w:rFonts w:ascii="仿宋_GB2312" w:eastAsia="仿宋_GB2312" w:hAnsi="仿宋_GB2312" w:cs="仿宋_GB2312" w:hint="eastAsia"/>
                <w:sz w:val="24"/>
              </w:rPr>
              <w:t>组织机构代码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E4E" w:rsidRPr="00F3209E" w:rsidRDefault="00FF3E4E" w:rsidP="00F3209E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E4E" w:rsidRPr="00F3209E" w:rsidRDefault="00FF3E4E" w:rsidP="00F3209E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FF3E4E">
              <w:rPr>
                <w:rFonts w:ascii="仿宋_GB2312" w:eastAsia="仿宋_GB2312" w:hAnsi="仿宋_GB2312" w:cs="仿宋_GB2312" w:hint="eastAsia"/>
                <w:sz w:val="24"/>
              </w:rPr>
              <w:t>注册地址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E4E" w:rsidRPr="00F3209E" w:rsidRDefault="00FF3E4E" w:rsidP="00F3209E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30654" w:rsidTr="003D1911">
        <w:trPr>
          <w:trHeight w:val="59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4" w:rsidRPr="00F3209E" w:rsidRDefault="00F30654" w:rsidP="00DD761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F3209E">
              <w:rPr>
                <w:rFonts w:ascii="仿宋_GB2312" w:eastAsia="仿宋_GB2312" w:hAnsi="仿宋_GB2312" w:cs="仿宋_GB2312" w:hint="eastAsia"/>
                <w:sz w:val="24"/>
              </w:rPr>
              <w:t>联系人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4" w:rsidRPr="00F3209E" w:rsidRDefault="00F30654" w:rsidP="00DD761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4" w:rsidRPr="00F3209E" w:rsidRDefault="00F30654" w:rsidP="00DD761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F3209E"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4" w:rsidRPr="00F3209E" w:rsidRDefault="00F30654" w:rsidP="00DD761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F3E4E" w:rsidTr="000F4313">
        <w:trPr>
          <w:trHeight w:val="595"/>
          <w:jc w:val="center"/>
        </w:trPr>
        <w:tc>
          <w:tcPr>
            <w:tcW w:w="8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E4E" w:rsidRDefault="00FF3E4E" w:rsidP="00FF3E4E">
            <w:pPr>
              <w:snapToGrid w:val="0"/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二、申请补贴资金项目基本情况</w:t>
            </w:r>
          </w:p>
        </w:tc>
      </w:tr>
      <w:tr w:rsidR="00FF3E4E" w:rsidTr="003D1911">
        <w:trPr>
          <w:trHeight w:val="59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E4E" w:rsidRPr="00FF3E4E" w:rsidRDefault="00FF3E4E" w:rsidP="00FF3E4E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FF3E4E">
              <w:rPr>
                <w:rFonts w:ascii="仿宋_GB2312" w:eastAsia="仿宋_GB2312" w:hAnsi="仿宋_GB2312" w:cs="仿宋_GB2312" w:hint="eastAsia"/>
                <w:sz w:val="24"/>
              </w:rPr>
              <w:t>项目名称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E4E" w:rsidRPr="00FF3E4E" w:rsidRDefault="00FF3E4E" w:rsidP="00FF3E4E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E4E" w:rsidRPr="00FF3E4E" w:rsidRDefault="00FF3E4E" w:rsidP="00FF3E4E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项目地址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E4E" w:rsidRPr="00FF3E4E" w:rsidRDefault="00FF3E4E" w:rsidP="00FF3E4E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96F7E" w:rsidTr="003D1911">
        <w:trPr>
          <w:trHeight w:val="707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7E" w:rsidRDefault="00F96F7E" w:rsidP="00F30654">
            <w:pPr>
              <w:snapToGrid w:val="0"/>
              <w:spacing w:line="360" w:lineRule="auto"/>
              <w:ind w:left="240" w:hangingChars="100" w:hanging="24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实施起止年限</w:t>
            </w:r>
          </w:p>
        </w:tc>
        <w:tc>
          <w:tcPr>
            <w:tcW w:w="7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7E" w:rsidRDefault="00F30654" w:rsidP="00F30654">
            <w:pPr>
              <w:snapToGrid w:val="0"/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年      月      日——       年      月      日</w:t>
            </w:r>
          </w:p>
        </w:tc>
      </w:tr>
      <w:tr w:rsidR="003D1911" w:rsidTr="003D1911">
        <w:trPr>
          <w:trHeight w:val="59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4" w:rsidRDefault="00FF3E4E" w:rsidP="00DD7613">
            <w:pPr>
              <w:snapToGrid w:val="0"/>
              <w:spacing w:line="360" w:lineRule="auto"/>
              <w:ind w:left="240" w:hangingChars="100" w:hanging="24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F30654">
              <w:rPr>
                <w:rFonts w:ascii="仿宋_GB2312" w:eastAsia="仿宋_GB2312" w:hAnsi="仿宋_GB2312" w:cs="仿宋_GB2312" w:hint="eastAsia"/>
                <w:sz w:val="24"/>
              </w:rPr>
              <w:t>建筑面积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4" w:rsidRDefault="00326713" w:rsidP="00DD761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</w:t>
            </w:r>
            <w:r w:rsidR="00FF3E4E" w:rsidRPr="00F30654">
              <w:rPr>
                <w:rFonts w:ascii="仿宋_GB2312" w:eastAsia="仿宋_GB2312" w:hAnsi="仿宋_GB2312" w:cs="仿宋_GB2312" w:hint="eastAsia"/>
                <w:sz w:val="24"/>
              </w:rPr>
              <w:t>万m</w:t>
            </w:r>
            <w:r w:rsidR="00FF3E4E" w:rsidRPr="00F30654">
              <w:rPr>
                <w:rFonts w:ascii="仿宋_GB2312" w:eastAsia="仿宋_GB2312" w:hAnsi="仿宋_GB2312" w:cs="仿宋_GB2312" w:hint="eastAsia"/>
                <w:sz w:val="24"/>
                <w:vertAlign w:val="superscript"/>
              </w:rPr>
              <w:t>2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4" w:rsidRDefault="00FF3E4E" w:rsidP="00DD761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总投资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54" w:rsidRDefault="00F30654" w:rsidP="00FF3E4E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 w:rsidR="00FF3E4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万元</w:t>
            </w:r>
          </w:p>
        </w:tc>
      </w:tr>
      <w:tr w:rsidR="003D1911" w:rsidTr="003D1911">
        <w:trPr>
          <w:cantSplit/>
          <w:trHeight w:val="69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7E" w:rsidRDefault="00FF3E4E" w:rsidP="00FF3E4E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FF3E4E">
              <w:rPr>
                <w:rFonts w:ascii="仿宋_GB2312" w:eastAsia="仿宋_GB2312" w:hAnsi="仿宋_GB2312" w:cs="仿宋_GB2312" w:hint="eastAsia"/>
                <w:sz w:val="24"/>
              </w:rPr>
              <w:t>节能减排增量成本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7E" w:rsidRDefault="00F30654" w:rsidP="00FF3E4E">
            <w:pPr>
              <w:wordWrap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</w:t>
            </w:r>
            <w:r w:rsidR="003D1911">
              <w:rPr>
                <w:rFonts w:ascii="仿宋_GB2312" w:eastAsia="仿宋_GB2312" w:hAnsi="仿宋_GB2312" w:cs="仿宋_GB2312" w:hint="eastAsia"/>
                <w:sz w:val="24"/>
              </w:rPr>
              <w:t>元/m</w:t>
            </w:r>
            <w:r w:rsidR="003D1911">
              <w:rPr>
                <w:rFonts w:ascii="仿宋_GB2312" w:eastAsia="仿宋_GB2312" w:hAnsi="仿宋_GB2312" w:cs="仿宋_GB2312" w:hint="eastAsia"/>
                <w:sz w:val="24"/>
                <w:vertAlign w:val="superscript"/>
              </w:rPr>
              <w:t>2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7E" w:rsidRDefault="00FF3E4E" w:rsidP="00DD7613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FF3E4E">
              <w:rPr>
                <w:rFonts w:ascii="仿宋_GB2312" w:eastAsia="仿宋_GB2312" w:hAnsi="仿宋_GB2312" w:cs="仿宋_GB2312" w:hint="eastAsia"/>
                <w:sz w:val="24"/>
              </w:rPr>
              <w:t>与建筑节能相关的固定资产投资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7E" w:rsidRDefault="003D1911" w:rsidP="003D1911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 w:rsidRPr="003D1911">
              <w:rPr>
                <w:rFonts w:ascii="仿宋_GB2312" w:eastAsia="仿宋_GB2312" w:hAnsi="仿宋_GB2312" w:cs="仿宋_GB2312" w:hint="eastAsia"/>
                <w:sz w:val="24"/>
              </w:rPr>
              <w:t>万元</w:t>
            </w:r>
          </w:p>
        </w:tc>
      </w:tr>
      <w:tr w:rsidR="003D1911" w:rsidTr="003D1911">
        <w:trPr>
          <w:cantSplit/>
          <w:trHeight w:val="59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11" w:rsidRDefault="003D1911" w:rsidP="003D1911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申请补贴资金类型</w:t>
            </w:r>
          </w:p>
        </w:tc>
        <w:tc>
          <w:tcPr>
            <w:tcW w:w="7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11" w:rsidRPr="003D1911" w:rsidRDefault="003D1911" w:rsidP="00F96F7E">
            <w:pPr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F96F7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相关规划编制</w:t>
            </w:r>
            <w:r w:rsidRPr="00F96F7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新技术研究应用</w:t>
            </w:r>
            <w:r w:rsidRPr="00F96F7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绿色建筑设计标识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绿色建筑运营标识</w:t>
            </w:r>
            <w:r w:rsidRPr="00F96F7E"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节能或绿色化改造</w:t>
            </w:r>
            <w:r w:rsidRPr="00F96F7E"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屋顶绿化项目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建筑废弃物综合利用</w:t>
            </w:r>
          </w:p>
        </w:tc>
      </w:tr>
      <w:tr w:rsidR="003D1911" w:rsidTr="003D1911">
        <w:trPr>
          <w:cantSplit/>
          <w:trHeight w:val="59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11" w:rsidRDefault="003D1911" w:rsidP="003D1911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申请补贴金额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11" w:rsidRPr="00F96F7E" w:rsidRDefault="003D1911" w:rsidP="003D1911">
            <w:pPr>
              <w:snapToGrid w:val="0"/>
              <w:spacing w:line="360" w:lineRule="auto"/>
              <w:ind w:firstLineChars="500" w:firstLine="1200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万元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11" w:rsidRDefault="003D1911" w:rsidP="003D1911">
            <w:pPr>
              <w:snapToGrid w:val="0"/>
              <w:spacing w:line="360" w:lineRule="auto"/>
              <w:ind w:left="90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申请补贴</w:t>
            </w:r>
          </w:p>
          <w:p w:rsidR="003D1911" w:rsidRPr="00F96F7E" w:rsidRDefault="003D1911" w:rsidP="003D1911">
            <w:pPr>
              <w:snapToGrid w:val="0"/>
              <w:spacing w:line="360" w:lineRule="auto"/>
              <w:ind w:left="90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资金账号</w:t>
            </w: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11" w:rsidRPr="00F96F7E" w:rsidRDefault="003D1911" w:rsidP="003D1911">
            <w:pPr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96F7E" w:rsidTr="00C1437B">
        <w:trPr>
          <w:trHeight w:val="595"/>
          <w:jc w:val="center"/>
        </w:trPr>
        <w:tc>
          <w:tcPr>
            <w:tcW w:w="8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CB" w:rsidRPr="00A949CB" w:rsidRDefault="00F96F7E" w:rsidP="00A949CB">
            <w:pPr>
              <w:snapToGrid w:val="0"/>
              <w:spacing w:line="360" w:lineRule="auto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三、</w:t>
            </w:r>
            <w:r w:rsidR="00A949CB" w:rsidRPr="00A949CB">
              <w:rPr>
                <w:rFonts w:ascii="仿宋_GB2312" w:eastAsia="仿宋_GB2312" w:hAnsi="仿宋_GB2312" w:cs="仿宋_GB2312" w:hint="eastAsia"/>
                <w:b/>
                <w:sz w:val="24"/>
              </w:rPr>
              <w:t>申请补贴资金项目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概况</w:t>
            </w:r>
          </w:p>
        </w:tc>
      </w:tr>
      <w:tr w:rsidR="00A949CB" w:rsidTr="00A949CB">
        <w:trPr>
          <w:trHeight w:val="2879"/>
          <w:jc w:val="center"/>
        </w:trPr>
        <w:tc>
          <w:tcPr>
            <w:tcW w:w="8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CB" w:rsidRPr="00A949CB" w:rsidRDefault="00A949CB" w:rsidP="00A949CB">
            <w:pPr>
              <w:snapToGrid w:val="0"/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 w:rsidRPr="00A949CB"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包括</w:t>
            </w:r>
            <w:r w:rsidRPr="00A949CB">
              <w:rPr>
                <w:rFonts w:ascii="仿宋_GB2312" w:eastAsia="仿宋_GB2312" w:hAnsi="仿宋_GB2312" w:cs="仿宋_GB2312" w:hint="eastAsia"/>
                <w:sz w:val="24"/>
              </w:rPr>
              <w:t>项目内容、工艺方案、完成情况、创新点、推广价值和综合效益分析等介绍）</w:t>
            </w:r>
          </w:p>
        </w:tc>
      </w:tr>
      <w:tr w:rsidR="003D1911" w:rsidTr="003A5E67">
        <w:trPr>
          <w:trHeight w:val="9346"/>
          <w:jc w:val="center"/>
        </w:trPr>
        <w:tc>
          <w:tcPr>
            <w:tcW w:w="890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49CB" w:rsidRPr="003A5E67" w:rsidRDefault="00A949CB" w:rsidP="00A949CB">
            <w:pPr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F96F7E" w:rsidTr="00C1437B">
        <w:tblPrEx>
          <w:tblCellMar>
            <w:right w:w="56" w:type="dxa"/>
          </w:tblCellMar>
        </w:tblPrEx>
        <w:trPr>
          <w:trHeight w:val="595"/>
          <w:jc w:val="center"/>
        </w:trPr>
        <w:tc>
          <w:tcPr>
            <w:tcW w:w="8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7E" w:rsidRDefault="003D1911" w:rsidP="00DD7613">
            <w:pPr>
              <w:spacing w:line="360" w:lineRule="auto"/>
              <w:outlineLvl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四</w:t>
            </w:r>
            <w:r w:rsidR="00F96F7E">
              <w:rPr>
                <w:rFonts w:ascii="仿宋_GB2312" w:eastAsia="仿宋_GB2312" w:hAnsi="仿宋_GB2312" w:cs="仿宋_GB2312" w:hint="eastAsia"/>
                <w:b/>
                <w:sz w:val="24"/>
              </w:rPr>
              <w:t>、申报单位意见</w:t>
            </w:r>
          </w:p>
        </w:tc>
      </w:tr>
      <w:tr w:rsidR="00F96F7E" w:rsidTr="00C1437B">
        <w:tblPrEx>
          <w:tblCellMar>
            <w:right w:w="56" w:type="dxa"/>
          </w:tblCellMar>
        </w:tblPrEx>
        <w:trPr>
          <w:trHeight w:val="595"/>
          <w:jc w:val="center"/>
        </w:trPr>
        <w:tc>
          <w:tcPr>
            <w:tcW w:w="8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7E" w:rsidRDefault="00F96F7E" w:rsidP="00DD7613">
            <w:pPr>
              <w:spacing w:line="360" w:lineRule="auto"/>
              <w:ind w:firstLineChars="200" w:firstLine="482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我单位郑重承诺，此次申报的所有材料内容及所附资料均真实、合法</w:t>
            </w:r>
            <w:r w:rsidR="00F30654">
              <w:rPr>
                <w:rFonts w:ascii="仿宋_GB2312" w:eastAsia="仿宋_GB2312" w:hAnsi="仿宋_GB2312" w:cs="仿宋_GB2312" w:hint="eastAsia"/>
                <w:b/>
                <w:sz w:val="24"/>
              </w:rPr>
              <w:t>，本次申请补贴资金的项目未获得盐田区</w:t>
            </w:r>
            <w:r w:rsidR="00F30654" w:rsidRPr="00F30654">
              <w:rPr>
                <w:rFonts w:ascii="仿宋_GB2312" w:eastAsia="仿宋_GB2312" w:hAnsi="仿宋_GB2312" w:cs="仿宋_GB2312" w:hint="eastAsia"/>
                <w:b/>
                <w:sz w:val="24"/>
              </w:rPr>
              <w:t>其他财政性专项资金资助或奖励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。如有不实之处，愿承担相应的法律责任及由此产生的一切后果。</w:t>
            </w:r>
          </w:p>
          <w:p w:rsidR="00F96F7E" w:rsidRDefault="00F96F7E" w:rsidP="00DD7613">
            <w:pPr>
              <w:snapToGrid w:val="0"/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:rsidR="00F96F7E" w:rsidRDefault="00F96F7E" w:rsidP="00326713">
            <w:pPr>
              <w:snapToGrid w:val="0"/>
              <w:spacing w:line="360" w:lineRule="auto"/>
              <w:ind w:right="1080" w:firstLine="600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项目申报单位（盖章）：</w:t>
            </w:r>
          </w:p>
          <w:p w:rsidR="00F96F7E" w:rsidRDefault="00326713" w:rsidP="00326713">
            <w:pPr>
              <w:snapToGrid w:val="0"/>
              <w:spacing w:line="360" w:lineRule="auto"/>
              <w:ind w:right="480" w:firstLine="60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</w:t>
            </w:r>
            <w:r w:rsidR="00F96F7E">
              <w:rPr>
                <w:rFonts w:ascii="仿宋_GB2312" w:eastAsia="仿宋_GB2312" w:hAnsi="仿宋_GB2312" w:cs="仿宋_GB2312" w:hint="eastAsia"/>
                <w:sz w:val="24"/>
              </w:rPr>
              <w:t>单位法人代表（签字）：</w:t>
            </w:r>
          </w:p>
          <w:p w:rsidR="00F96F7E" w:rsidRDefault="00326713" w:rsidP="00326713">
            <w:pPr>
              <w:snapToGrid w:val="0"/>
              <w:spacing w:line="360" w:lineRule="auto"/>
              <w:ind w:right="480" w:firstLine="60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</w:t>
            </w:r>
            <w:r w:rsidR="00F96F7E">
              <w:rPr>
                <w:rFonts w:ascii="仿宋_GB2312" w:eastAsia="仿宋_GB2312" w:hAnsi="仿宋_GB2312" w:cs="仿宋_GB2312" w:hint="eastAsia"/>
                <w:sz w:val="24"/>
              </w:rPr>
              <w:t>年   月   日</w:t>
            </w:r>
          </w:p>
          <w:p w:rsidR="00BF727A" w:rsidRDefault="00BF727A" w:rsidP="00BF727A">
            <w:pPr>
              <w:snapToGrid w:val="0"/>
              <w:spacing w:line="360" w:lineRule="auto"/>
              <w:ind w:firstLine="60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955377" w:rsidRDefault="00955377"/>
    <w:sectPr w:rsidR="00955377" w:rsidSect="00A949CB">
      <w:footerReference w:type="even" r:id="rId7"/>
      <w:footerReference w:type="default" r:id="rId8"/>
      <w:pgSz w:w="11906" w:h="16838"/>
      <w:pgMar w:top="1134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3AC" w:rsidRDefault="001203AC" w:rsidP="00A949CB">
      <w:r>
        <w:separator/>
      </w:r>
    </w:p>
  </w:endnote>
  <w:endnote w:type="continuationSeparator" w:id="1">
    <w:p w:rsidR="001203AC" w:rsidRDefault="001203AC" w:rsidP="00A94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21769"/>
      <w:docPartObj>
        <w:docPartGallery w:val="Page Numbers (Bottom of Page)"/>
        <w:docPartUnique/>
      </w:docPartObj>
    </w:sdtPr>
    <w:sdtContent>
      <w:p w:rsidR="00513CE6" w:rsidRDefault="00F3759B">
        <w:pPr>
          <w:pStyle w:val="a7"/>
        </w:pPr>
        <w:r w:rsidRPr="00513CE6">
          <w:rPr>
            <w:rFonts w:ascii="Batang" w:eastAsia="Batang" w:hAnsi="Batang"/>
            <w:sz w:val="32"/>
            <w:szCs w:val="32"/>
          </w:rPr>
          <w:fldChar w:fldCharType="begin"/>
        </w:r>
        <w:r w:rsidR="00513CE6" w:rsidRPr="00513CE6">
          <w:rPr>
            <w:rFonts w:ascii="Batang" w:eastAsia="Batang" w:hAnsi="Batang"/>
            <w:sz w:val="32"/>
            <w:szCs w:val="32"/>
          </w:rPr>
          <w:instrText xml:space="preserve"> PAGE   \* MERGEFORMAT </w:instrText>
        </w:r>
        <w:r w:rsidRPr="00513CE6">
          <w:rPr>
            <w:rFonts w:ascii="Batang" w:eastAsia="Batang" w:hAnsi="Batang"/>
            <w:sz w:val="32"/>
            <w:szCs w:val="32"/>
          </w:rPr>
          <w:fldChar w:fldCharType="separate"/>
        </w:r>
        <w:r w:rsidR="00326713" w:rsidRPr="00326713">
          <w:rPr>
            <w:rFonts w:ascii="Batang" w:eastAsia="Batang" w:hAnsi="Batang"/>
            <w:noProof/>
            <w:sz w:val="32"/>
            <w:szCs w:val="32"/>
            <w:lang w:val="zh-CN"/>
          </w:rPr>
          <w:t>-</w:t>
        </w:r>
        <w:r w:rsidR="00326713">
          <w:rPr>
            <w:rFonts w:ascii="Batang" w:eastAsia="Batang" w:hAnsi="Batang"/>
            <w:noProof/>
            <w:sz w:val="32"/>
            <w:szCs w:val="32"/>
          </w:rPr>
          <w:t xml:space="preserve"> 2 -</w:t>
        </w:r>
        <w:r w:rsidRPr="00513CE6">
          <w:rPr>
            <w:rFonts w:ascii="Batang" w:eastAsia="Batang" w:hAnsi="Batang"/>
            <w:sz w:val="32"/>
            <w:szCs w:val="32"/>
          </w:rPr>
          <w:fldChar w:fldCharType="end"/>
        </w:r>
      </w:p>
    </w:sdtContent>
  </w:sdt>
  <w:p w:rsidR="00513CE6" w:rsidRDefault="00513CE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21766"/>
      <w:docPartObj>
        <w:docPartGallery w:val="Page Numbers (Bottom of Page)"/>
        <w:docPartUnique/>
      </w:docPartObj>
    </w:sdtPr>
    <w:sdtEndPr>
      <w:rPr>
        <w:rFonts w:ascii="Batang" w:eastAsia="Batang" w:hAnsi="Batang"/>
        <w:sz w:val="32"/>
        <w:szCs w:val="32"/>
      </w:rPr>
    </w:sdtEndPr>
    <w:sdtContent>
      <w:p w:rsidR="00A949CB" w:rsidRDefault="00F3759B">
        <w:pPr>
          <w:pStyle w:val="a7"/>
          <w:jc w:val="right"/>
        </w:pPr>
        <w:r w:rsidRPr="00A949CB">
          <w:rPr>
            <w:rFonts w:ascii="Batang" w:eastAsia="Batang" w:hAnsi="Batang"/>
            <w:sz w:val="32"/>
            <w:szCs w:val="32"/>
          </w:rPr>
          <w:fldChar w:fldCharType="begin"/>
        </w:r>
        <w:r w:rsidR="00A949CB" w:rsidRPr="00A949CB">
          <w:rPr>
            <w:rFonts w:ascii="Batang" w:eastAsia="Batang" w:hAnsi="Batang"/>
            <w:sz w:val="32"/>
            <w:szCs w:val="32"/>
          </w:rPr>
          <w:instrText xml:space="preserve"> PAGE   \* MERGEFORMAT </w:instrText>
        </w:r>
        <w:r w:rsidRPr="00A949CB">
          <w:rPr>
            <w:rFonts w:ascii="Batang" w:eastAsia="Batang" w:hAnsi="Batang"/>
            <w:sz w:val="32"/>
            <w:szCs w:val="32"/>
          </w:rPr>
          <w:fldChar w:fldCharType="separate"/>
        </w:r>
        <w:r w:rsidR="00326713" w:rsidRPr="00326713">
          <w:rPr>
            <w:rFonts w:ascii="Batang" w:eastAsia="Batang" w:hAnsi="Batang"/>
            <w:noProof/>
            <w:sz w:val="32"/>
            <w:szCs w:val="32"/>
            <w:lang w:val="zh-CN"/>
          </w:rPr>
          <w:t>-</w:t>
        </w:r>
        <w:r w:rsidR="00326713">
          <w:rPr>
            <w:rFonts w:ascii="Batang" w:eastAsia="Batang" w:hAnsi="Batang"/>
            <w:noProof/>
            <w:sz w:val="32"/>
            <w:szCs w:val="32"/>
          </w:rPr>
          <w:t xml:space="preserve"> 1 -</w:t>
        </w:r>
        <w:r w:rsidRPr="00A949CB">
          <w:rPr>
            <w:rFonts w:ascii="Batang" w:eastAsia="Batang" w:hAnsi="Batang"/>
            <w:sz w:val="32"/>
            <w:szCs w:val="32"/>
          </w:rPr>
          <w:fldChar w:fldCharType="end"/>
        </w:r>
      </w:p>
    </w:sdtContent>
  </w:sdt>
  <w:p w:rsidR="00A949CB" w:rsidRDefault="00A949C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3AC" w:rsidRDefault="001203AC" w:rsidP="00A949CB">
      <w:r>
        <w:separator/>
      </w:r>
    </w:p>
  </w:footnote>
  <w:footnote w:type="continuationSeparator" w:id="1">
    <w:p w:rsidR="001203AC" w:rsidRDefault="001203AC" w:rsidP="00A949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6F7E"/>
    <w:rsid w:val="000D40AE"/>
    <w:rsid w:val="001203AC"/>
    <w:rsid w:val="0019368F"/>
    <w:rsid w:val="001E6270"/>
    <w:rsid w:val="00290B13"/>
    <w:rsid w:val="002F6334"/>
    <w:rsid w:val="00326713"/>
    <w:rsid w:val="003A5E67"/>
    <w:rsid w:val="003D1911"/>
    <w:rsid w:val="00513CE6"/>
    <w:rsid w:val="006A2994"/>
    <w:rsid w:val="006B2BED"/>
    <w:rsid w:val="008626C5"/>
    <w:rsid w:val="00935831"/>
    <w:rsid w:val="00955377"/>
    <w:rsid w:val="00A949CB"/>
    <w:rsid w:val="00AD2141"/>
    <w:rsid w:val="00B30858"/>
    <w:rsid w:val="00BF727A"/>
    <w:rsid w:val="00C1437B"/>
    <w:rsid w:val="00CC76F4"/>
    <w:rsid w:val="00F30654"/>
    <w:rsid w:val="00F3209E"/>
    <w:rsid w:val="00F3759B"/>
    <w:rsid w:val="00F96F7E"/>
    <w:rsid w:val="00FB6BD3"/>
    <w:rsid w:val="00FF3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F96F7E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F96F7E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0D40AE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0D40AE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6B2B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1"/>
    <w:uiPriority w:val="99"/>
    <w:semiHidden/>
    <w:unhideWhenUsed/>
    <w:rsid w:val="00A949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A949CB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A949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A949C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FD562-3C18-4B5E-B724-5BE63C5C0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87</Words>
  <Characters>501</Characters>
  <Application>Microsoft Office Word</Application>
  <DocSecurity>0</DocSecurity>
  <Lines>4</Lines>
  <Paragraphs>1</Paragraphs>
  <ScaleCrop>false</ScaleCrop>
  <Company>Chinese ORG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儸ޤ䀀ы㛐ٶ䀀ы</dc:creator>
  <cp:keywords/>
  <dc:description/>
  <cp:lastModifiedBy>泈п䃈չ</cp:lastModifiedBy>
  <cp:revision>13</cp:revision>
  <cp:lastPrinted>2016-08-09T07:49:00Z</cp:lastPrinted>
  <dcterms:created xsi:type="dcterms:W3CDTF">2016-08-09T01:57:00Z</dcterms:created>
  <dcterms:modified xsi:type="dcterms:W3CDTF">2016-08-09T08:43:00Z</dcterms:modified>
</cp:coreProperties>
</file>